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F9B" w:rsidRDefault="00160B4E">
      <w:pPr>
        <w:rPr>
          <w:b/>
          <w:sz w:val="40"/>
          <w:szCs w:val="40"/>
        </w:rPr>
      </w:pPr>
      <w:r>
        <w:rPr>
          <w:b/>
          <w:noProof/>
          <w:sz w:val="40"/>
          <w:szCs w:val="40"/>
        </w:rPr>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1581150" cy="1495425"/>
            <wp:effectExtent l="19050" t="0" r="0" b="0"/>
            <wp:wrapSquare wrapText="bothSides"/>
            <wp:docPr id="2" name="Picture 1" descr="http://www.additudemag.com/asset/25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dditudemag.com/asset/2558.jpg"/>
                    <pic:cNvPicPr>
                      <a:picLocks noChangeAspect="1" noChangeArrowheads="1"/>
                    </pic:cNvPicPr>
                  </pic:nvPicPr>
                  <pic:blipFill>
                    <a:blip r:embed="rId4" cstate="print"/>
                    <a:srcRect/>
                    <a:stretch>
                      <a:fillRect/>
                    </a:stretch>
                  </pic:blipFill>
                  <pic:spPr bwMode="auto">
                    <a:xfrm>
                      <a:off x="0" y="0"/>
                      <a:ext cx="1581150" cy="1495425"/>
                    </a:xfrm>
                    <a:prstGeom prst="rect">
                      <a:avLst/>
                    </a:prstGeom>
                    <a:noFill/>
                    <a:ln w="9525">
                      <a:noFill/>
                      <a:miter lim="800000"/>
                      <a:headEnd/>
                      <a:tailEnd/>
                    </a:ln>
                  </pic:spPr>
                </pic:pic>
              </a:graphicData>
            </a:graphic>
          </wp:anchor>
        </w:drawing>
      </w:r>
      <w:r w:rsidRPr="00160B4E">
        <w:rPr>
          <w:b/>
          <w:sz w:val="40"/>
          <w:szCs w:val="40"/>
        </w:rPr>
        <w:t>Can't Take H</w:t>
      </w:r>
      <w:r>
        <w:rPr>
          <w:b/>
          <w:sz w:val="40"/>
          <w:szCs w:val="40"/>
        </w:rPr>
        <w:t>er</w:t>
      </w:r>
      <w:r w:rsidRPr="00160B4E">
        <w:rPr>
          <w:b/>
          <w:sz w:val="40"/>
          <w:szCs w:val="40"/>
        </w:rPr>
        <w:t xml:space="preserve"> Anywhere? How to Stop Tantrums</w:t>
      </w:r>
      <w:r>
        <w:rPr>
          <w:b/>
          <w:sz w:val="40"/>
          <w:szCs w:val="40"/>
        </w:rPr>
        <w:t>!</w:t>
      </w:r>
    </w:p>
    <w:p w:rsidR="00160B4E" w:rsidRDefault="00AA53A7">
      <w:pPr>
        <w:rPr>
          <w:b/>
          <w:sz w:val="24"/>
          <w:szCs w:val="24"/>
        </w:rPr>
      </w:pPr>
      <w:r>
        <w:rPr>
          <w:b/>
          <w:sz w:val="24"/>
          <w:szCs w:val="24"/>
        </w:rPr>
        <w:tab/>
      </w:r>
      <w:r>
        <w:rPr>
          <w:b/>
          <w:sz w:val="24"/>
          <w:szCs w:val="24"/>
        </w:rPr>
        <w:tab/>
      </w:r>
      <w:r>
        <w:rPr>
          <w:b/>
          <w:sz w:val="24"/>
          <w:szCs w:val="24"/>
        </w:rPr>
        <w:tab/>
      </w:r>
      <w:r w:rsidR="00160B4E">
        <w:rPr>
          <w:b/>
          <w:sz w:val="24"/>
          <w:szCs w:val="24"/>
        </w:rPr>
        <w:t>Deborah S</w:t>
      </w:r>
      <w:r w:rsidR="00BD0727">
        <w:rPr>
          <w:b/>
          <w:sz w:val="24"/>
          <w:szCs w:val="24"/>
        </w:rPr>
        <w:t>.</w:t>
      </w:r>
      <w:r w:rsidR="00160B4E">
        <w:rPr>
          <w:b/>
          <w:sz w:val="24"/>
          <w:szCs w:val="24"/>
        </w:rPr>
        <w:t xml:space="preserve"> Cohen, Special Educator</w:t>
      </w:r>
    </w:p>
    <w:p w:rsidR="00160B4E" w:rsidRDefault="00160B4E">
      <w:pPr>
        <w:rPr>
          <w:b/>
          <w:sz w:val="24"/>
          <w:szCs w:val="24"/>
        </w:rPr>
      </w:pPr>
    </w:p>
    <w:p w:rsidR="00160B4E" w:rsidRPr="00160B4E" w:rsidRDefault="00160B4E" w:rsidP="00160B4E">
      <w:pPr>
        <w:spacing w:after="180" w:line="280" w:lineRule="atLeast"/>
        <w:rPr>
          <w:rFonts w:eastAsia="Times New Roman" w:cstheme="minorHAnsi"/>
          <w:sz w:val="24"/>
          <w:szCs w:val="24"/>
        </w:rPr>
      </w:pPr>
      <w:r w:rsidRPr="00160B4E">
        <w:rPr>
          <w:rFonts w:eastAsia="Times New Roman" w:cstheme="minorHAnsi"/>
          <w:sz w:val="24"/>
          <w:szCs w:val="24"/>
        </w:rPr>
        <w:t xml:space="preserve">Do too many of your family meals out resemble wrestling matches worthy of WWE? What about that episode at the mall? Or that meltdown in church? </w:t>
      </w:r>
    </w:p>
    <w:p w:rsidR="00160B4E" w:rsidRPr="00160B4E" w:rsidRDefault="00160B4E" w:rsidP="00160B4E">
      <w:pPr>
        <w:spacing w:after="180" w:line="280" w:lineRule="atLeast"/>
        <w:rPr>
          <w:rFonts w:eastAsia="Times New Roman" w:cstheme="minorHAnsi"/>
          <w:sz w:val="24"/>
          <w:szCs w:val="24"/>
        </w:rPr>
      </w:pPr>
      <w:r w:rsidRPr="00160B4E">
        <w:rPr>
          <w:rFonts w:eastAsia="Times New Roman" w:cstheme="minorHAnsi"/>
          <w:sz w:val="24"/>
          <w:szCs w:val="24"/>
        </w:rPr>
        <w:t xml:space="preserve">Some </w:t>
      </w:r>
      <w:r w:rsidR="00AA53A7">
        <w:rPr>
          <w:rFonts w:eastAsia="Times New Roman" w:cstheme="minorHAnsi"/>
          <w:sz w:val="24"/>
          <w:szCs w:val="24"/>
        </w:rPr>
        <w:t xml:space="preserve">parents, especially of children </w:t>
      </w:r>
      <w:r w:rsidRPr="00160B4E">
        <w:rPr>
          <w:rFonts w:eastAsia="Times New Roman" w:cstheme="minorHAnsi"/>
          <w:sz w:val="24"/>
          <w:szCs w:val="24"/>
        </w:rPr>
        <w:t>are he</w:t>
      </w:r>
      <w:r w:rsidR="00D874A5">
        <w:rPr>
          <w:rFonts w:eastAsia="Times New Roman" w:cstheme="minorHAnsi"/>
          <w:sz w:val="24"/>
          <w:szCs w:val="24"/>
        </w:rPr>
        <w:t xml:space="preserve">ld hostage by their child's </w:t>
      </w:r>
      <w:r w:rsidRPr="00160B4E">
        <w:rPr>
          <w:rFonts w:eastAsia="Times New Roman" w:cstheme="minorHAnsi"/>
          <w:sz w:val="24"/>
          <w:szCs w:val="24"/>
        </w:rPr>
        <w:t xml:space="preserve">behaviors, unable to go out to dinner, the movies, or anywhere, for fear of their </w:t>
      </w:r>
      <w:hyperlink r:id="rId5" w:tgtFrame="_self" w:history="1">
        <w:r w:rsidRPr="00AA53A7">
          <w:rPr>
            <w:rFonts w:eastAsia="Times New Roman" w:cstheme="minorHAnsi"/>
            <w:sz w:val="24"/>
            <w:szCs w:val="24"/>
          </w:rPr>
          <w:t>ADHD child throwing a tantrum</w:t>
        </w:r>
      </w:hyperlink>
      <w:r w:rsidRPr="00160B4E">
        <w:rPr>
          <w:rFonts w:eastAsia="Times New Roman" w:cstheme="minorHAnsi"/>
          <w:sz w:val="24"/>
          <w:szCs w:val="24"/>
        </w:rPr>
        <w:t xml:space="preserve">. </w:t>
      </w:r>
    </w:p>
    <w:p w:rsidR="00160B4E" w:rsidRPr="00AA53A7" w:rsidRDefault="00160B4E" w:rsidP="00160B4E">
      <w:pPr>
        <w:spacing w:line="280" w:lineRule="atLeast"/>
        <w:rPr>
          <w:rFonts w:eastAsia="Times New Roman" w:cstheme="minorHAnsi"/>
          <w:sz w:val="24"/>
          <w:szCs w:val="24"/>
        </w:rPr>
      </w:pPr>
      <w:r w:rsidRPr="00160B4E">
        <w:rPr>
          <w:rFonts w:eastAsia="Times New Roman" w:cstheme="minorHAnsi"/>
          <w:sz w:val="24"/>
          <w:szCs w:val="24"/>
        </w:rPr>
        <w:t xml:space="preserve">Say you're in your favorite fast food place. Everyone is hungry, there's a wait to order your food, and your child begins whining and having a meltdown. </w:t>
      </w:r>
      <w:r w:rsidRPr="00AA53A7">
        <w:rPr>
          <w:rFonts w:eastAsia="Times New Roman" w:cstheme="minorHAnsi"/>
          <w:i/>
          <w:iCs/>
          <w:sz w:val="24"/>
          <w:szCs w:val="24"/>
        </w:rPr>
        <w:t>What do you do?</w:t>
      </w:r>
      <w:r w:rsidRPr="00160B4E">
        <w:rPr>
          <w:rFonts w:eastAsia="Times New Roman" w:cstheme="minorHAnsi"/>
          <w:sz w:val="24"/>
          <w:szCs w:val="24"/>
        </w:rPr>
        <w:t xml:space="preserve"> </w:t>
      </w:r>
    </w:p>
    <w:p w:rsidR="002E5645" w:rsidRPr="002E5645" w:rsidRDefault="002E5645" w:rsidP="002E5645">
      <w:pPr>
        <w:spacing w:after="180" w:line="280" w:lineRule="atLeast"/>
        <w:rPr>
          <w:rFonts w:eastAsia="Times New Roman" w:cstheme="minorHAnsi"/>
          <w:sz w:val="24"/>
          <w:szCs w:val="24"/>
        </w:rPr>
      </w:pPr>
      <w:r w:rsidRPr="00AA53A7">
        <w:rPr>
          <w:rFonts w:eastAsia="Times New Roman" w:cstheme="minorHAnsi"/>
          <w:b/>
          <w:bCs/>
          <w:sz w:val="24"/>
          <w:szCs w:val="24"/>
        </w:rPr>
        <w:t>1. Say no, in a calm, matter-of-fact tone.</w:t>
      </w:r>
      <w:r w:rsidRPr="002E5645">
        <w:rPr>
          <w:rFonts w:eastAsia="Times New Roman" w:cstheme="minorHAnsi"/>
          <w:sz w:val="24"/>
          <w:szCs w:val="24"/>
        </w:rPr>
        <w:t xml:space="preserve"> </w:t>
      </w:r>
    </w:p>
    <w:p w:rsidR="002E5645" w:rsidRPr="002E5645" w:rsidRDefault="002E5645" w:rsidP="002E5645">
      <w:pPr>
        <w:spacing w:after="180" w:line="280" w:lineRule="atLeast"/>
        <w:rPr>
          <w:rFonts w:eastAsia="Times New Roman" w:cstheme="minorHAnsi"/>
          <w:sz w:val="24"/>
          <w:szCs w:val="24"/>
        </w:rPr>
      </w:pPr>
      <w:r w:rsidRPr="002E5645">
        <w:rPr>
          <w:rFonts w:eastAsia="Times New Roman" w:cstheme="minorHAnsi"/>
          <w:sz w:val="24"/>
          <w:szCs w:val="24"/>
        </w:rPr>
        <w:t xml:space="preserve">When Mom harrumphs, "Why do you always have to whine, Jordan?" she tells her child that she is weak and vulnerable. It seems that there is a chance of getting what he wants if he pushes. Kids hear "No" and "Maybe" at the same time. </w:t>
      </w:r>
    </w:p>
    <w:p w:rsidR="002E5645" w:rsidRPr="002E5645" w:rsidRDefault="002E5645" w:rsidP="002E5645">
      <w:pPr>
        <w:spacing w:after="180" w:line="280" w:lineRule="atLeast"/>
        <w:rPr>
          <w:rFonts w:eastAsia="Times New Roman" w:cstheme="minorHAnsi"/>
          <w:sz w:val="24"/>
          <w:szCs w:val="24"/>
        </w:rPr>
      </w:pPr>
      <w:r w:rsidRPr="002E5645">
        <w:rPr>
          <w:rFonts w:eastAsia="Times New Roman" w:cstheme="minorHAnsi"/>
          <w:sz w:val="24"/>
          <w:szCs w:val="24"/>
        </w:rPr>
        <w:t>In</w:t>
      </w:r>
      <w:r w:rsidR="00276369">
        <w:rPr>
          <w:rFonts w:eastAsia="Times New Roman" w:cstheme="minorHAnsi"/>
          <w:sz w:val="24"/>
          <w:szCs w:val="24"/>
        </w:rPr>
        <w:t xml:space="preserve">stead, parents </w:t>
      </w:r>
      <w:r w:rsidRPr="002E5645">
        <w:rPr>
          <w:rFonts w:eastAsia="Times New Roman" w:cstheme="minorHAnsi"/>
          <w:sz w:val="24"/>
          <w:szCs w:val="24"/>
        </w:rPr>
        <w:t xml:space="preserve">should say no in an unemotional, flat tone. Say, "It's not happening." No lecture, no explanation. This is just the way it is. </w:t>
      </w:r>
    </w:p>
    <w:p w:rsidR="002E5645" w:rsidRPr="002E5645" w:rsidRDefault="002E5645" w:rsidP="00276369">
      <w:pPr>
        <w:spacing w:after="180" w:line="280" w:lineRule="atLeast"/>
        <w:rPr>
          <w:rFonts w:eastAsia="Times New Roman" w:cstheme="minorHAnsi"/>
          <w:sz w:val="24"/>
          <w:szCs w:val="24"/>
        </w:rPr>
      </w:pPr>
      <w:r w:rsidRPr="002E5645">
        <w:rPr>
          <w:rFonts w:eastAsia="Times New Roman" w:cstheme="minorHAnsi"/>
          <w:sz w:val="24"/>
          <w:szCs w:val="24"/>
        </w:rPr>
        <w:t xml:space="preserve">Over time, kids respect this tone because it becomes consistent -- and </w:t>
      </w:r>
      <w:hyperlink r:id="rId6" w:history="1">
        <w:r w:rsidRPr="00AA53A7">
          <w:rPr>
            <w:rFonts w:eastAsia="Times New Roman" w:cstheme="minorHAnsi"/>
            <w:sz w:val="24"/>
            <w:szCs w:val="24"/>
          </w:rPr>
          <w:t>consistency is so important for children</w:t>
        </w:r>
      </w:hyperlink>
      <w:r w:rsidRPr="002E5645">
        <w:rPr>
          <w:rFonts w:eastAsia="Times New Roman" w:cstheme="minorHAnsi"/>
          <w:sz w:val="24"/>
          <w:szCs w:val="24"/>
        </w:rPr>
        <w:t xml:space="preserve">. It tells your child, "You can count on me, because I don’t change my mind. You can ask 7,000 times and the answer will still be no." </w:t>
      </w:r>
    </w:p>
    <w:p w:rsidR="00276369" w:rsidRDefault="002E5645" w:rsidP="002E5645">
      <w:pPr>
        <w:spacing w:after="180" w:line="280" w:lineRule="atLeast"/>
        <w:rPr>
          <w:rFonts w:eastAsia="Times New Roman" w:cstheme="minorHAnsi"/>
          <w:sz w:val="24"/>
          <w:szCs w:val="24"/>
        </w:rPr>
      </w:pPr>
      <w:r w:rsidRPr="00AA53A7">
        <w:rPr>
          <w:rFonts w:eastAsia="Times New Roman" w:cstheme="minorHAnsi"/>
          <w:b/>
          <w:bCs/>
          <w:sz w:val="24"/>
          <w:szCs w:val="24"/>
        </w:rPr>
        <w:t>2. Set clear expectations with specific statements.</w:t>
      </w:r>
      <w:r w:rsidRPr="002E5645">
        <w:rPr>
          <w:rFonts w:eastAsia="Times New Roman" w:cstheme="minorHAnsi"/>
          <w:sz w:val="24"/>
          <w:szCs w:val="24"/>
        </w:rPr>
        <w:t xml:space="preserve"> </w:t>
      </w:r>
      <w:r w:rsidRPr="002E5645">
        <w:rPr>
          <w:rFonts w:eastAsia="Times New Roman" w:cstheme="minorHAnsi"/>
          <w:sz w:val="24"/>
          <w:szCs w:val="24"/>
        </w:rPr>
        <w:br/>
      </w:r>
    </w:p>
    <w:p w:rsidR="002E5645" w:rsidRPr="002E5645" w:rsidRDefault="002E5645" w:rsidP="00276369">
      <w:pPr>
        <w:spacing w:after="180" w:line="280" w:lineRule="atLeast"/>
        <w:rPr>
          <w:rFonts w:eastAsia="Times New Roman" w:cstheme="minorHAnsi"/>
          <w:sz w:val="24"/>
          <w:szCs w:val="24"/>
        </w:rPr>
      </w:pPr>
      <w:r w:rsidRPr="002E5645">
        <w:rPr>
          <w:rFonts w:eastAsia="Times New Roman" w:cstheme="minorHAnsi"/>
          <w:sz w:val="24"/>
          <w:szCs w:val="24"/>
        </w:rPr>
        <w:t xml:space="preserve">Many parents </w:t>
      </w:r>
      <w:hyperlink r:id="rId7" w:tgtFrame="_self" w:history="1">
        <w:r w:rsidRPr="00AA53A7">
          <w:rPr>
            <w:rFonts w:eastAsia="Times New Roman" w:cstheme="minorHAnsi"/>
            <w:sz w:val="24"/>
            <w:szCs w:val="24"/>
          </w:rPr>
          <w:t>try bribery or make vague promises and threats</w:t>
        </w:r>
      </w:hyperlink>
      <w:r w:rsidRPr="002E5645">
        <w:rPr>
          <w:rFonts w:eastAsia="Times New Roman" w:cstheme="minorHAnsi"/>
          <w:sz w:val="24"/>
          <w:szCs w:val="24"/>
        </w:rPr>
        <w:t>: "We’ll see. It depends on how you behave at dinner." This is the last resort of tired, frustrated parents. You are saying, "I don’t want to put up with your tantrum now, so I’m going to string you along and bludgeon you with threats throughout dinner."</w:t>
      </w:r>
      <w:r w:rsidR="00D874A5">
        <w:rPr>
          <w:rFonts w:eastAsia="Times New Roman" w:cstheme="minorHAnsi"/>
          <w:sz w:val="24"/>
          <w:szCs w:val="24"/>
        </w:rPr>
        <w:t xml:space="preserve">  </w:t>
      </w:r>
      <w:hyperlink r:id="rId8" w:history="1">
        <w:r w:rsidRPr="00AA53A7">
          <w:rPr>
            <w:rFonts w:eastAsia="Times New Roman" w:cstheme="minorHAnsi"/>
            <w:sz w:val="24"/>
            <w:szCs w:val="24"/>
          </w:rPr>
          <w:t>Be confident and specific</w:t>
        </w:r>
      </w:hyperlink>
      <w:r w:rsidRPr="002E5645">
        <w:rPr>
          <w:rFonts w:eastAsia="Times New Roman" w:cstheme="minorHAnsi"/>
          <w:sz w:val="24"/>
          <w:szCs w:val="24"/>
        </w:rPr>
        <w:t xml:space="preserve">, so that your kids know what to expect. Say yes or no. Don’t feel guilty about disappointing them. </w:t>
      </w:r>
    </w:p>
    <w:p w:rsidR="00276369" w:rsidRDefault="002E5645" w:rsidP="002E5645">
      <w:pPr>
        <w:spacing w:after="180" w:line="280" w:lineRule="atLeast"/>
        <w:rPr>
          <w:rFonts w:eastAsia="Times New Roman" w:cstheme="minorHAnsi"/>
          <w:sz w:val="24"/>
          <w:szCs w:val="24"/>
        </w:rPr>
      </w:pPr>
      <w:r w:rsidRPr="00AA53A7">
        <w:rPr>
          <w:rFonts w:eastAsia="Times New Roman" w:cstheme="minorHAnsi"/>
          <w:b/>
          <w:bCs/>
          <w:sz w:val="24"/>
          <w:szCs w:val="24"/>
        </w:rPr>
        <w:t>3. Put out the emotional fire.</w:t>
      </w:r>
      <w:r w:rsidRPr="002E5645">
        <w:rPr>
          <w:rFonts w:eastAsia="Times New Roman" w:cstheme="minorHAnsi"/>
          <w:sz w:val="24"/>
          <w:szCs w:val="24"/>
        </w:rPr>
        <w:t xml:space="preserve"> </w:t>
      </w:r>
      <w:r w:rsidRPr="002E5645">
        <w:rPr>
          <w:rFonts w:eastAsia="Times New Roman" w:cstheme="minorHAnsi"/>
          <w:sz w:val="24"/>
          <w:szCs w:val="24"/>
        </w:rPr>
        <w:br/>
      </w:r>
    </w:p>
    <w:p w:rsidR="002E5645" w:rsidRPr="002E5645" w:rsidRDefault="002E5645" w:rsidP="002E5645">
      <w:pPr>
        <w:spacing w:after="180" w:line="280" w:lineRule="atLeast"/>
        <w:rPr>
          <w:rFonts w:eastAsia="Times New Roman" w:cstheme="minorHAnsi"/>
          <w:sz w:val="24"/>
          <w:szCs w:val="24"/>
        </w:rPr>
      </w:pPr>
      <w:r w:rsidRPr="002E5645">
        <w:rPr>
          <w:rFonts w:eastAsia="Times New Roman" w:cstheme="minorHAnsi"/>
          <w:sz w:val="24"/>
          <w:szCs w:val="24"/>
        </w:rPr>
        <w:t xml:space="preserve">What happens if your calm "no" sets off a meltdown? Whining didn't work, so now it's time to embarrass you at the burger place with a </w:t>
      </w:r>
      <w:hyperlink r:id="rId9" w:tgtFrame="_self" w:history="1">
        <w:r w:rsidRPr="00AA53A7">
          <w:rPr>
            <w:rFonts w:eastAsia="Times New Roman" w:cstheme="minorHAnsi"/>
            <w:sz w:val="24"/>
            <w:szCs w:val="24"/>
          </w:rPr>
          <w:t>full-blown temper tantrum</w:t>
        </w:r>
      </w:hyperlink>
      <w:r w:rsidRPr="002E5645">
        <w:rPr>
          <w:rFonts w:eastAsia="Times New Roman" w:cstheme="minorHAnsi"/>
          <w:sz w:val="24"/>
          <w:szCs w:val="24"/>
        </w:rPr>
        <w:t xml:space="preserve">. </w:t>
      </w:r>
    </w:p>
    <w:p w:rsidR="002E5645" w:rsidRPr="002E5645" w:rsidRDefault="002E5645" w:rsidP="002E5645">
      <w:pPr>
        <w:spacing w:after="180" w:line="280" w:lineRule="atLeast"/>
        <w:rPr>
          <w:rFonts w:eastAsia="Times New Roman" w:cstheme="minorHAnsi"/>
          <w:sz w:val="24"/>
          <w:szCs w:val="24"/>
        </w:rPr>
      </w:pPr>
      <w:r w:rsidRPr="002E5645">
        <w:rPr>
          <w:rFonts w:eastAsia="Times New Roman" w:cstheme="minorHAnsi"/>
          <w:sz w:val="24"/>
          <w:szCs w:val="24"/>
        </w:rPr>
        <w:t xml:space="preserve">Good! Take this opportunity to remind your child that </w:t>
      </w:r>
      <w:r w:rsidRPr="00AA53A7">
        <w:rPr>
          <w:rFonts w:eastAsia="Times New Roman" w:cstheme="minorHAnsi"/>
          <w:i/>
          <w:iCs/>
          <w:sz w:val="24"/>
          <w:szCs w:val="24"/>
        </w:rPr>
        <w:t>he</w:t>
      </w:r>
      <w:r w:rsidRPr="002E5645">
        <w:rPr>
          <w:rFonts w:eastAsia="Times New Roman" w:cstheme="minorHAnsi"/>
          <w:sz w:val="24"/>
          <w:szCs w:val="24"/>
        </w:rPr>
        <w:t xml:space="preserve"> doesn't get to choose your reactions. You do. Even though you feel embarrassed, frustrated, and resentful, you are not going to match the child's screaming with your own. Yelling will escalate the confrontation. </w:t>
      </w:r>
    </w:p>
    <w:p w:rsidR="002E5645" w:rsidRPr="002E5645" w:rsidRDefault="002E5645" w:rsidP="002E5645">
      <w:pPr>
        <w:spacing w:line="280" w:lineRule="atLeast"/>
        <w:rPr>
          <w:rFonts w:eastAsia="Times New Roman" w:cstheme="minorHAnsi"/>
          <w:sz w:val="24"/>
          <w:szCs w:val="24"/>
        </w:rPr>
      </w:pPr>
      <w:r w:rsidRPr="002E5645">
        <w:rPr>
          <w:rFonts w:eastAsia="Times New Roman" w:cstheme="minorHAnsi"/>
          <w:sz w:val="24"/>
          <w:szCs w:val="24"/>
        </w:rPr>
        <w:lastRenderedPageBreak/>
        <w:t>Instead, assume a calm posture. Sit down, cross your legs. Color with crayons and ask your child to help. Pull your child into an activity with you. Being calm says that you are in control of the situation — not him</w:t>
      </w:r>
      <w:r w:rsidR="00D874A5">
        <w:rPr>
          <w:rFonts w:eastAsia="Times New Roman" w:cstheme="minorHAnsi"/>
          <w:sz w:val="24"/>
          <w:szCs w:val="24"/>
        </w:rPr>
        <w:t>/her</w:t>
      </w:r>
      <w:r w:rsidRPr="002E5645">
        <w:rPr>
          <w:rFonts w:eastAsia="Times New Roman" w:cstheme="minorHAnsi"/>
          <w:sz w:val="24"/>
          <w:szCs w:val="24"/>
        </w:rPr>
        <w:t xml:space="preserve">. </w:t>
      </w:r>
    </w:p>
    <w:p w:rsidR="00276369" w:rsidRDefault="002E5645" w:rsidP="002E5645">
      <w:pPr>
        <w:spacing w:after="180" w:line="280" w:lineRule="atLeast"/>
        <w:rPr>
          <w:rFonts w:eastAsia="Times New Roman" w:cstheme="minorHAnsi"/>
          <w:sz w:val="24"/>
          <w:szCs w:val="24"/>
        </w:rPr>
      </w:pPr>
      <w:r w:rsidRPr="00AA53A7">
        <w:rPr>
          <w:rFonts w:eastAsia="Times New Roman" w:cstheme="minorHAnsi"/>
          <w:b/>
          <w:bCs/>
          <w:sz w:val="24"/>
          <w:szCs w:val="24"/>
        </w:rPr>
        <w:t>4. Give your child concrete jobs to do.</w:t>
      </w:r>
      <w:r w:rsidRPr="002E5645">
        <w:rPr>
          <w:rFonts w:eastAsia="Times New Roman" w:cstheme="minorHAnsi"/>
          <w:sz w:val="24"/>
          <w:szCs w:val="24"/>
        </w:rPr>
        <w:t xml:space="preserve"> </w:t>
      </w:r>
      <w:r w:rsidRPr="002E5645">
        <w:rPr>
          <w:rFonts w:eastAsia="Times New Roman" w:cstheme="minorHAnsi"/>
          <w:sz w:val="24"/>
          <w:szCs w:val="24"/>
        </w:rPr>
        <w:br/>
      </w:r>
    </w:p>
    <w:p w:rsidR="002E5645" w:rsidRPr="002E5645" w:rsidRDefault="002E5645" w:rsidP="002E5645">
      <w:pPr>
        <w:spacing w:after="180" w:line="280" w:lineRule="atLeast"/>
        <w:rPr>
          <w:rFonts w:eastAsia="Times New Roman" w:cstheme="minorHAnsi"/>
          <w:sz w:val="24"/>
          <w:szCs w:val="24"/>
        </w:rPr>
      </w:pPr>
      <w:r w:rsidRPr="002E5645">
        <w:rPr>
          <w:rFonts w:eastAsia="Times New Roman" w:cstheme="minorHAnsi"/>
          <w:sz w:val="24"/>
          <w:szCs w:val="24"/>
        </w:rPr>
        <w:t xml:space="preserve">Don't yell, "Stop it now, Jordan! Cut it out!" Instead of telling your child to stop, tell him what to do. Giving him a specific job, and an opportunity to be helpful, alleviates his anxiety. "Jordan, do me a favor and save us a table by a window." "Jordan and Sarah, could you get seven packets of ketchup, eight napkins, and four straws?" </w:t>
      </w:r>
    </w:p>
    <w:p w:rsidR="002E5645" w:rsidRPr="002E5645" w:rsidRDefault="002E5645" w:rsidP="002E5645">
      <w:pPr>
        <w:spacing w:line="280" w:lineRule="atLeast"/>
        <w:rPr>
          <w:rFonts w:eastAsia="Times New Roman" w:cstheme="minorHAnsi"/>
          <w:sz w:val="24"/>
          <w:szCs w:val="24"/>
        </w:rPr>
      </w:pPr>
      <w:r w:rsidRPr="002E5645">
        <w:rPr>
          <w:rFonts w:eastAsia="Times New Roman" w:cstheme="minorHAnsi"/>
          <w:sz w:val="24"/>
          <w:szCs w:val="24"/>
        </w:rPr>
        <w:t>Then give praise for a job well done. A</w:t>
      </w:r>
      <w:r w:rsidR="00276369">
        <w:rPr>
          <w:rFonts w:eastAsia="Times New Roman" w:cstheme="minorHAnsi"/>
          <w:sz w:val="24"/>
          <w:szCs w:val="24"/>
        </w:rPr>
        <w:t>ll</w:t>
      </w:r>
      <w:r w:rsidRPr="002E5645">
        <w:rPr>
          <w:rFonts w:eastAsia="Times New Roman" w:cstheme="minorHAnsi"/>
          <w:sz w:val="24"/>
          <w:szCs w:val="24"/>
        </w:rPr>
        <w:t xml:space="preserve"> kids like to help. Enlist them. </w:t>
      </w:r>
    </w:p>
    <w:p w:rsidR="00276369" w:rsidRDefault="002E5645" w:rsidP="002E5645">
      <w:pPr>
        <w:spacing w:after="180" w:line="280" w:lineRule="atLeast"/>
        <w:rPr>
          <w:rFonts w:eastAsia="Times New Roman" w:cstheme="minorHAnsi"/>
          <w:sz w:val="24"/>
          <w:szCs w:val="24"/>
        </w:rPr>
      </w:pPr>
      <w:r w:rsidRPr="00AA53A7">
        <w:rPr>
          <w:rFonts w:eastAsia="Times New Roman" w:cstheme="minorHAnsi"/>
          <w:b/>
          <w:bCs/>
          <w:sz w:val="24"/>
          <w:szCs w:val="24"/>
        </w:rPr>
        <w:t>5. Put energy into solving problems.</w:t>
      </w:r>
      <w:r w:rsidRPr="002E5645">
        <w:rPr>
          <w:rFonts w:eastAsia="Times New Roman" w:cstheme="minorHAnsi"/>
          <w:sz w:val="24"/>
          <w:szCs w:val="24"/>
        </w:rPr>
        <w:t xml:space="preserve"> </w:t>
      </w:r>
      <w:r w:rsidRPr="002E5645">
        <w:rPr>
          <w:rFonts w:eastAsia="Times New Roman" w:cstheme="minorHAnsi"/>
          <w:sz w:val="24"/>
          <w:szCs w:val="24"/>
        </w:rPr>
        <w:br/>
      </w:r>
    </w:p>
    <w:p w:rsidR="002E5645" w:rsidRPr="002E5645" w:rsidRDefault="002E5645" w:rsidP="002E5645">
      <w:pPr>
        <w:spacing w:after="180" w:line="280" w:lineRule="atLeast"/>
        <w:rPr>
          <w:rFonts w:eastAsia="Times New Roman" w:cstheme="minorHAnsi"/>
          <w:sz w:val="24"/>
          <w:szCs w:val="24"/>
        </w:rPr>
      </w:pPr>
      <w:r w:rsidRPr="002E5645">
        <w:rPr>
          <w:rFonts w:eastAsia="Times New Roman" w:cstheme="minorHAnsi"/>
          <w:sz w:val="24"/>
          <w:szCs w:val="24"/>
        </w:rPr>
        <w:t xml:space="preserve">Have you noticed how intense we get when we’re focused on the negative? Instead, shift the energy of the conversation toward solving a problem. </w:t>
      </w:r>
    </w:p>
    <w:p w:rsidR="002E5645" w:rsidRPr="002E5645" w:rsidRDefault="002E5645" w:rsidP="002E5645">
      <w:pPr>
        <w:spacing w:after="180" w:line="280" w:lineRule="atLeast"/>
        <w:rPr>
          <w:rFonts w:eastAsia="Times New Roman" w:cstheme="minorHAnsi"/>
          <w:sz w:val="24"/>
          <w:szCs w:val="24"/>
        </w:rPr>
      </w:pPr>
      <w:r w:rsidRPr="002E5645">
        <w:rPr>
          <w:rFonts w:eastAsia="Times New Roman" w:cstheme="minorHAnsi"/>
          <w:sz w:val="24"/>
          <w:szCs w:val="24"/>
        </w:rPr>
        <w:t xml:space="preserve">"Cookies here? Not going to happen. But," you say emphatically, your eyes wide, "do you think you guys could get your homework done tomorrow in time to bake chocolate chip cookies? Who wants to stir the mix and lick the spoon?" </w:t>
      </w:r>
    </w:p>
    <w:p w:rsidR="002E5645" w:rsidRPr="002E5645" w:rsidRDefault="002E5645" w:rsidP="002E5645">
      <w:pPr>
        <w:spacing w:line="280" w:lineRule="atLeast"/>
        <w:rPr>
          <w:rFonts w:eastAsia="Times New Roman" w:cstheme="minorHAnsi"/>
          <w:sz w:val="24"/>
          <w:szCs w:val="24"/>
        </w:rPr>
      </w:pPr>
      <w:r w:rsidRPr="002E5645">
        <w:rPr>
          <w:rFonts w:eastAsia="Times New Roman" w:cstheme="minorHAnsi"/>
          <w:sz w:val="24"/>
          <w:szCs w:val="24"/>
        </w:rPr>
        <w:t xml:space="preserve">By following these five steps, you will give your kids the consistency they need. They will learn that negotiating, whining, and melting down don't work with you. You’re also teaching them constructive ways to deal with anger and frustration, skills they will find valuable as they grow up. </w:t>
      </w:r>
    </w:p>
    <w:p w:rsidR="00160B4E" w:rsidRPr="00160B4E" w:rsidRDefault="00160B4E" w:rsidP="00160B4E">
      <w:pPr>
        <w:spacing w:line="280" w:lineRule="atLeast"/>
        <w:rPr>
          <w:rFonts w:ascii="Times New Roman" w:eastAsia="Times New Roman" w:hAnsi="Times New Roman" w:cs="Times New Roman"/>
          <w:color w:val="000000"/>
        </w:rPr>
      </w:pPr>
    </w:p>
    <w:sectPr w:rsidR="00160B4E" w:rsidRPr="00160B4E" w:rsidSect="00A81F9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60B4E"/>
    <w:rsid w:val="00160B4E"/>
    <w:rsid w:val="00276369"/>
    <w:rsid w:val="002E5645"/>
    <w:rsid w:val="00374B74"/>
    <w:rsid w:val="009F4794"/>
    <w:rsid w:val="00A81F9B"/>
    <w:rsid w:val="00AA53A7"/>
    <w:rsid w:val="00B0312B"/>
    <w:rsid w:val="00BA3CCB"/>
    <w:rsid w:val="00BD0727"/>
    <w:rsid w:val="00D874A5"/>
    <w:rsid w:val="00E6201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F9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60B4E"/>
    <w:rPr>
      <w:color w:val="666600"/>
      <w:u w:val="single"/>
    </w:rPr>
  </w:style>
  <w:style w:type="character" w:styleId="Emphasis">
    <w:name w:val="Emphasis"/>
    <w:basedOn w:val="DefaultParagraphFont"/>
    <w:uiPriority w:val="20"/>
    <w:qFormat/>
    <w:rsid w:val="00160B4E"/>
    <w:rPr>
      <w:i/>
      <w:iCs/>
    </w:rPr>
  </w:style>
  <w:style w:type="character" w:styleId="Strong">
    <w:name w:val="Strong"/>
    <w:basedOn w:val="DefaultParagraphFont"/>
    <w:uiPriority w:val="22"/>
    <w:qFormat/>
    <w:rsid w:val="00160B4E"/>
    <w:rPr>
      <w:b/>
      <w:bCs/>
    </w:rPr>
  </w:style>
  <w:style w:type="paragraph" w:styleId="BalloonText">
    <w:name w:val="Balloon Text"/>
    <w:basedOn w:val="Normal"/>
    <w:link w:val="BalloonTextChar"/>
    <w:uiPriority w:val="99"/>
    <w:semiHidden/>
    <w:unhideWhenUsed/>
    <w:rsid w:val="00160B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0B4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27571871">
      <w:bodyDiv w:val="1"/>
      <w:marLeft w:val="0"/>
      <w:marRight w:val="0"/>
      <w:marTop w:val="0"/>
      <w:marBottom w:val="1500"/>
      <w:divBdr>
        <w:top w:val="none" w:sz="0" w:space="0" w:color="auto"/>
        <w:left w:val="none" w:sz="0" w:space="0" w:color="auto"/>
        <w:bottom w:val="none" w:sz="0" w:space="0" w:color="auto"/>
        <w:right w:val="none" w:sz="0" w:space="0" w:color="auto"/>
      </w:divBdr>
      <w:divsChild>
        <w:div w:id="875384368">
          <w:marLeft w:val="0"/>
          <w:marRight w:val="0"/>
          <w:marTop w:val="150"/>
          <w:marBottom w:val="1500"/>
          <w:divBdr>
            <w:top w:val="none" w:sz="0" w:space="0" w:color="auto"/>
            <w:left w:val="none" w:sz="0" w:space="0" w:color="auto"/>
            <w:bottom w:val="none" w:sz="0" w:space="0" w:color="auto"/>
            <w:right w:val="none" w:sz="0" w:space="0" w:color="auto"/>
          </w:divBdr>
          <w:divsChild>
            <w:div w:id="865413758">
              <w:marLeft w:val="0"/>
              <w:marRight w:val="0"/>
              <w:marTop w:val="0"/>
              <w:marBottom w:val="0"/>
              <w:divBdr>
                <w:top w:val="none" w:sz="0" w:space="0" w:color="auto"/>
                <w:left w:val="single" w:sz="6" w:space="0" w:color="BAADA7"/>
                <w:bottom w:val="single" w:sz="6" w:space="0" w:color="BAADA7"/>
                <w:right w:val="single" w:sz="6" w:space="0" w:color="BAADA7"/>
              </w:divBdr>
              <w:divsChild>
                <w:div w:id="1622421335">
                  <w:marLeft w:val="0"/>
                  <w:marRight w:val="0"/>
                  <w:marTop w:val="0"/>
                  <w:marBottom w:val="0"/>
                  <w:divBdr>
                    <w:top w:val="none" w:sz="0" w:space="0" w:color="auto"/>
                    <w:left w:val="none" w:sz="0" w:space="0" w:color="auto"/>
                    <w:bottom w:val="none" w:sz="0" w:space="0" w:color="auto"/>
                    <w:right w:val="none" w:sz="0" w:space="0" w:color="auto"/>
                  </w:divBdr>
                  <w:divsChild>
                    <w:div w:id="1347102305">
                      <w:marLeft w:val="0"/>
                      <w:marRight w:val="0"/>
                      <w:marTop w:val="0"/>
                      <w:marBottom w:val="0"/>
                      <w:divBdr>
                        <w:top w:val="none" w:sz="0" w:space="0" w:color="auto"/>
                        <w:left w:val="none" w:sz="0" w:space="0" w:color="auto"/>
                        <w:bottom w:val="none" w:sz="0" w:space="0" w:color="auto"/>
                        <w:right w:val="none" w:sz="0" w:space="0" w:color="auto"/>
                      </w:divBdr>
                      <w:divsChild>
                        <w:div w:id="384722543">
                          <w:marLeft w:val="0"/>
                          <w:marRight w:val="0"/>
                          <w:marTop w:val="0"/>
                          <w:marBottom w:val="0"/>
                          <w:divBdr>
                            <w:top w:val="none" w:sz="0" w:space="0" w:color="auto"/>
                            <w:left w:val="none" w:sz="0" w:space="0" w:color="auto"/>
                            <w:bottom w:val="none" w:sz="0" w:space="0" w:color="auto"/>
                            <w:right w:val="none" w:sz="0" w:space="0" w:color="auto"/>
                          </w:divBdr>
                          <w:divsChild>
                            <w:div w:id="1883906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0413640">
      <w:bodyDiv w:val="1"/>
      <w:marLeft w:val="0"/>
      <w:marRight w:val="0"/>
      <w:marTop w:val="0"/>
      <w:marBottom w:val="1500"/>
      <w:divBdr>
        <w:top w:val="none" w:sz="0" w:space="0" w:color="auto"/>
        <w:left w:val="none" w:sz="0" w:space="0" w:color="auto"/>
        <w:bottom w:val="none" w:sz="0" w:space="0" w:color="auto"/>
        <w:right w:val="none" w:sz="0" w:space="0" w:color="auto"/>
      </w:divBdr>
      <w:divsChild>
        <w:div w:id="405080339">
          <w:marLeft w:val="0"/>
          <w:marRight w:val="0"/>
          <w:marTop w:val="150"/>
          <w:marBottom w:val="1500"/>
          <w:divBdr>
            <w:top w:val="none" w:sz="0" w:space="0" w:color="auto"/>
            <w:left w:val="none" w:sz="0" w:space="0" w:color="auto"/>
            <w:bottom w:val="none" w:sz="0" w:space="0" w:color="auto"/>
            <w:right w:val="none" w:sz="0" w:space="0" w:color="auto"/>
          </w:divBdr>
          <w:divsChild>
            <w:div w:id="158621743">
              <w:marLeft w:val="0"/>
              <w:marRight w:val="0"/>
              <w:marTop w:val="0"/>
              <w:marBottom w:val="0"/>
              <w:divBdr>
                <w:top w:val="none" w:sz="0" w:space="0" w:color="auto"/>
                <w:left w:val="single" w:sz="6" w:space="0" w:color="BAADA7"/>
                <w:bottom w:val="single" w:sz="6" w:space="0" w:color="BAADA7"/>
                <w:right w:val="single" w:sz="6" w:space="0" w:color="BAADA7"/>
              </w:divBdr>
              <w:divsChild>
                <w:div w:id="351878542">
                  <w:marLeft w:val="0"/>
                  <w:marRight w:val="0"/>
                  <w:marTop w:val="0"/>
                  <w:marBottom w:val="0"/>
                  <w:divBdr>
                    <w:top w:val="none" w:sz="0" w:space="0" w:color="auto"/>
                    <w:left w:val="none" w:sz="0" w:space="0" w:color="auto"/>
                    <w:bottom w:val="none" w:sz="0" w:space="0" w:color="auto"/>
                    <w:right w:val="none" w:sz="0" w:space="0" w:color="auto"/>
                  </w:divBdr>
                  <w:divsChild>
                    <w:div w:id="1772776032">
                      <w:marLeft w:val="0"/>
                      <w:marRight w:val="0"/>
                      <w:marTop w:val="0"/>
                      <w:marBottom w:val="0"/>
                      <w:divBdr>
                        <w:top w:val="none" w:sz="0" w:space="0" w:color="auto"/>
                        <w:left w:val="none" w:sz="0" w:space="0" w:color="auto"/>
                        <w:bottom w:val="none" w:sz="0" w:space="0" w:color="auto"/>
                        <w:right w:val="none" w:sz="0" w:space="0" w:color="auto"/>
                      </w:divBdr>
                      <w:divsChild>
                        <w:div w:id="1245265186">
                          <w:marLeft w:val="0"/>
                          <w:marRight w:val="0"/>
                          <w:marTop w:val="0"/>
                          <w:marBottom w:val="0"/>
                          <w:divBdr>
                            <w:top w:val="none" w:sz="0" w:space="0" w:color="auto"/>
                            <w:left w:val="none" w:sz="0" w:space="0" w:color="auto"/>
                            <w:bottom w:val="none" w:sz="0" w:space="0" w:color="auto"/>
                            <w:right w:val="none" w:sz="0" w:space="0" w:color="auto"/>
                          </w:divBdr>
                          <w:divsChild>
                            <w:div w:id="63799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8082642">
      <w:bodyDiv w:val="1"/>
      <w:marLeft w:val="0"/>
      <w:marRight w:val="0"/>
      <w:marTop w:val="0"/>
      <w:marBottom w:val="1500"/>
      <w:divBdr>
        <w:top w:val="none" w:sz="0" w:space="0" w:color="auto"/>
        <w:left w:val="none" w:sz="0" w:space="0" w:color="auto"/>
        <w:bottom w:val="none" w:sz="0" w:space="0" w:color="auto"/>
        <w:right w:val="none" w:sz="0" w:space="0" w:color="auto"/>
      </w:divBdr>
      <w:divsChild>
        <w:div w:id="1902404060">
          <w:marLeft w:val="0"/>
          <w:marRight w:val="0"/>
          <w:marTop w:val="150"/>
          <w:marBottom w:val="1500"/>
          <w:divBdr>
            <w:top w:val="none" w:sz="0" w:space="0" w:color="auto"/>
            <w:left w:val="none" w:sz="0" w:space="0" w:color="auto"/>
            <w:bottom w:val="none" w:sz="0" w:space="0" w:color="auto"/>
            <w:right w:val="none" w:sz="0" w:space="0" w:color="auto"/>
          </w:divBdr>
          <w:divsChild>
            <w:div w:id="53939063">
              <w:marLeft w:val="0"/>
              <w:marRight w:val="0"/>
              <w:marTop w:val="0"/>
              <w:marBottom w:val="0"/>
              <w:divBdr>
                <w:top w:val="none" w:sz="0" w:space="0" w:color="auto"/>
                <w:left w:val="single" w:sz="6" w:space="0" w:color="BAADA7"/>
                <w:bottom w:val="single" w:sz="6" w:space="0" w:color="BAADA7"/>
                <w:right w:val="single" w:sz="6" w:space="0" w:color="BAADA7"/>
              </w:divBdr>
              <w:divsChild>
                <w:div w:id="1153136205">
                  <w:marLeft w:val="0"/>
                  <w:marRight w:val="0"/>
                  <w:marTop w:val="0"/>
                  <w:marBottom w:val="0"/>
                  <w:divBdr>
                    <w:top w:val="none" w:sz="0" w:space="0" w:color="auto"/>
                    <w:left w:val="none" w:sz="0" w:space="0" w:color="auto"/>
                    <w:bottom w:val="none" w:sz="0" w:space="0" w:color="auto"/>
                    <w:right w:val="none" w:sz="0" w:space="0" w:color="auto"/>
                  </w:divBdr>
                  <w:divsChild>
                    <w:div w:id="2013877262">
                      <w:marLeft w:val="0"/>
                      <w:marRight w:val="0"/>
                      <w:marTop w:val="0"/>
                      <w:marBottom w:val="0"/>
                      <w:divBdr>
                        <w:top w:val="none" w:sz="0" w:space="0" w:color="auto"/>
                        <w:left w:val="none" w:sz="0" w:space="0" w:color="auto"/>
                        <w:bottom w:val="none" w:sz="0" w:space="0" w:color="auto"/>
                        <w:right w:val="none" w:sz="0" w:space="0" w:color="auto"/>
                      </w:divBdr>
                      <w:divsChild>
                        <w:div w:id="1577520676">
                          <w:marLeft w:val="0"/>
                          <w:marRight w:val="0"/>
                          <w:marTop w:val="0"/>
                          <w:marBottom w:val="0"/>
                          <w:divBdr>
                            <w:top w:val="none" w:sz="0" w:space="0" w:color="auto"/>
                            <w:left w:val="none" w:sz="0" w:space="0" w:color="auto"/>
                            <w:bottom w:val="none" w:sz="0" w:space="0" w:color="auto"/>
                            <w:right w:val="none" w:sz="0" w:space="0" w:color="auto"/>
                          </w:divBdr>
                          <w:divsChild>
                            <w:div w:id="144306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3964391">
      <w:bodyDiv w:val="1"/>
      <w:marLeft w:val="0"/>
      <w:marRight w:val="0"/>
      <w:marTop w:val="0"/>
      <w:marBottom w:val="1500"/>
      <w:divBdr>
        <w:top w:val="none" w:sz="0" w:space="0" w:color="auto"/>
        <w:left w:val="none" w:sz="0" w:space="0" w:color="auto"/>
        <w:bottom w:val="none" w:sz="0" w:space="0" w:color="auto"/>
        <w:right w:val="none" w:sz="0" w:space="0" w:color="auto"/>
      </w:divBdr>
      <w:divsChild>
        <w:div w:id="56052884">
          <w:marLeft w:val="0"/>
          <w:marRight w:val="0"/>
          <w:marTop w:val="150"/>
          <w:marBottom w:val="1500"/>
          <w:divBdr>
            <w:top w:val="none" w:sz="0" w:space="0" w:color="auto"/>
            <w:left w:val="none" w:sz="0" w:space="0" w:color="auto"/>
            <w:bottom w:val="none" w:sz="0" w:space="0" w:color="auto"/>
            <w:right w:val="none" w:sz="0" w:space="0" w:color="auto"/>
          </w:divBdr>
          <w:divsChild>
            <w:div w:id="308246293">
              <w:marLeft w:val="0"/>
              <w:marRight w:val="0"/>
              <w:marTop w:val="0"/>
              <w:marBottom w:val="0"/>
              <w:divBdr>
                <w:top w:val="none" w:sz="0" w:space="0" w:color="auto"/>
                <w:left w:val="single" w:sz="6" w:space="0" w:color="BAADA7"/>
                <w:bottom w:val="single" w:sz="6" w:space="0" w:color="BAADA7"/>
                <w:right w:val="single" w:sz="6" w:space="0" w:color="BAADA7"/>
              </w:divBdr>
              <w:divsChild>
                <w:div w:id="1972830302">
                  <w:marLeft w:val="0"/>
                  <w:marRight w:val="0"/>
                  <w:marTop w:val="0"/>
                  <w:marBottom w:val="0"/>
                  <w:divBdr>
                    <w:top w:val="none" w:sz="0" w:space="0" w:color="auto"/>
                    <w:left w:val="none" w:sz="0" w:space="0" w:color="auto"/>
                    <w:bottom w:val="none" w:sz="0" w:space="0" w:color="auto"/>
                    <w:right w:val="none" w:sz="0" w:space="0" w:color="auto"/>
                  </w:divBdr>
                  <w:divsChild>
                    <w:div w:id="1140920417">
                      <w:marLeft w:val="0"/>
                      <w:marRight w:val="0"/>
                      <w:marTop w:val="0"/>
                      <w:marBottom w:val="0"/>
                      <w:divBdr>
                        <w:top w:val="none" w:sz="0" w:space="0" w:color="auto"/>
                        <w:left w:val="none" w:sz="0" w:space="0" w:color="auto"/>
                        <w:bottom w:val="none" w:sz="0" w:space="0" w:color="auto"/>
                        <w:right w:val="none" w:sz="0" w:space="0" w:color="auto"/>
                      </w:divBdr>
                      <w:divsChild>
                        <w:div w:id="866286532">
                          <w:marLeft w:val="0"/>
                          <w:marRight w:val="0"/>
                          <w:marTop w:val="0"/>
                          <w:marBottom w:val="0"/>
                          <w:divBdr>
                            <w:top w:val="none" w:sz="0" w:space="0" w:color="auto"/>
                            <w:left w:val="none" w:sz="0" w:space="0" w:color="auto"/>
                            <w:bottom w:val="none" w:sz="0" w:space="0" w:color="auto"/>
                            <w:right w:val="none" w:sz="0" w:space="0" w:color="auto"/>
                          </w:divBdr>
                          <w:divsChild>
                            <w:div w:id="196996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6771324">
      <w:bodyDiv w:val="1"/>
      <w:marLeft w:val="0"/>
      <w:marRight w:val="0"/>
      <w:marTop w:val="0"/>
      <w:marBottom w:val="1500"/>
      <w:divBdr>
        <w:top w:val="none" w:sz="0" w:space="0" w:color="auto"/>
        <w:left w:val="none" w:sz="0" w:space="0" w:color="auto"/>
        <w:bottom w:val="none" w:sz="0" w:space="0" w:color="auto"/>
        <w:right w:val="none" w:sz="0" w:space="0" w:color="auto"/>
      </w:divBdr>
      <w:divsChild>
        <w:div w:id="314993017">
          <w:marLeft w:val="0"/>
          <w:marRight w:val="0"/>
          <w:marTop w:val="150"/>
          <w:marBottom w:val="1500"/>
          <w:divBdr>
            <w:top w:val="none" w:sz="0" w:space="0" w:color="auto"/>
            <w:left w:val="none" w:sz="0" w:space="0" w:color="auto"/>
            <w:bottom w:val="none" w:sz="0" w:space="0" w:color="auto"/>
            <w:right w:val="none" w:sz="0" w:space="0" w:color="auto"/>
          </w:divBdr>
          <w:divsChild>
            <w:div w:id="454714602">
              <w:marLeft w:val="0"/>
              <w:marRight w:val="0"/>
              <w:marTop w:val="0"/>
              <w:marBottom w:val="0"/>
              <w:divBdr>
                <w:top w:val="none" w:sz="0" w:space="0" w:color="auto"/>
                <w:left w:val="single" w:sz="6" w:space="0" w:color="BAADA7"/>
                <w:bottom w:val="single" w:sz="6" w:space="0" w:color="BAADA7"/>
                <w:right w:val="single" w:sz="6" w:space="0" w:color="BAADA7"/>
              </w:divBdr>
              <w:divsChild>
                <w:div w:id="57752864">
                  <w:marLeft w:val="0"/>
                  <w:marRight w:val="0"/>
                  <w:marTop w:val="0"/>
                  <w:marBottom w:val="0"/>
                  <w:divBdr>
                    <w:top w:val="none" w:sz="0" w:space="0" w:color="auto"/>
                    <w:left w:val="none" w:sz="0" w:space="0" w:color="auto"/>
                    <w:bottom w:val="none" w:sz="0" w:space="0" w:color="auto"/>
                    <w:right w:val="none" w:sz="0" w:space="0" w:color="auto"/>
                  </w:divBdr>
                  <w:divsChild>
                    <w:div w:id="1668093230">
                      <w:marLeft w:val="0"/>
                      <w:marRight w:val="0"/>
                      <w:marTop w:val="0"/>
                      <w:marBottom w:val="0"/>
                      <w:divBdr>
                        <w:top w:val="none" w:sz="0" w:space="0" w:color="auto"/>
                        <w:left w:val="none" w:sz="0" w:space="0" w:color="auto"/>
                        <w:bottom w:val="none" w:sz="0" w:space="0" w:color="auto"/>
                        <w:right w:val="none" w:sz="0" w:space="0" w:color="auto"/>
                      </w:divBdr>
                      <w:divsChild>
                        <w:div w:id="723680951">
                          <w:marLeft w:val="0"/>
                          <w:marRight w:val="0"/>
                          <w:marTop w:val="0"/>
                          <w:marBottom w:val="0"/>
                          <w:divBdr>
                            <w:top w:val="none" w:sz="0" w:space="0" w:color="auto"/>
                            <w:left w:val="none" w:sz="0" w:space="0" w:color="auto"/>
                            <w:bottom w:val="none" w:sz="0" w:space="0" w:color="auto"/>
                            <w:right w:val="none" w:sz="0" w:space="0" w:color="auto"/>
                          </w:divBdr>
                          <w:divsChild>
                            <w:div w:id="576019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963078">
      <w:bodyDiv w:val="1"/>
      <w:marLeft w:val="0"/>
      <w:marRight w:val="0"/>
      <w:marTop w:val="0"/>
      <w:marBottom w:val="1500"/>
      <w:divBdr>
        <w:top w:val="none" w:sz="0" w:space="0" w:color="auto"/>
        <w:left w:val="none" w:sz="0" w:space="0" w:color="auto"/>
        <w:bottom w:val="none" w:sz="0" w:space="0" w:color="auto"/>
        <w:right w:val="none" w:sz="0" w:space="0" w:color="auto"/>
      </w:divBdr>
      <w:divsChild>
        <w:div w:id="2037073921">
          <w:marLeft w:val="0"/>
          <w:marRight w:val="0"/>
          <w:marTop w:val="150"/>
          <w:marBottom w:val="1500"/>
          <w:divBdr>
            <w:top w:val="none" w:sz="0" w:space="0" w:color="auto"/>
            <w:left w:val="none" w:sz="0" w:space="0" w:color="auto"/>
            <w:bottom w:val="none" w:sz="0" w:space="0" w:color="auto"/>
            <w:right w:val="none" w:sz="0" w:space="0" w:color="auto"/>
          </w:divBdr>
          <w:divsChild>
            <w:div w:id="18901266">
              <w:marLeft w:val="0"/>
              <w:marRight w:val="0"/>
              <w:marTop w:val="0"/>
              <w:marBottom w:val="0"/>
              <w:divBdr>
                <w:top w:val="none" w:sz="0" w:space="0" w:color="auto"/>
                <w:left w:val="single" w:sz="6" w:space="0" w:color="BAADA7"/>
                <w:bottom w:val="single" w:sz="6" w:space="0" w:color="BAADA7"/>
                <w:right w:val="single" w:sz="6" w:space="0" w:color="BAADA7"/>
              </w:divBdr>
              <w:divsChild>
                <w:div w:id="859247651">
                  <w:marLeft w:val="0"/>
                  <w:marRight w:val="0"/>
                  <w:marTop w:val="0"/>
                  <w:marBottom w:val="0"/>
                  <w:divBdr>
                    <w:top w:val="none" w:sz="0" w:space="0" w:color="auto"/>
                    <w:left w:val="none" w:sz="0" w:space="0" w:color="auto"/>
                    <w:bottom w:val="none" w:sz="0" w:space="0" w:color="auto"/>
                    <w:right w:val="none" w:sz="0" w:space="0" w:color="auto"/>
                  </w:divBdr>
                  <w:divsChild>
                    <w:div w:id="2017146908">
                      <w:marLeft w:val="0"/>
                      <w:marRight w:val="0"/>
                      <w:marTop w:val="0"/>
                      <w:marBottom w:val="0"/>
                      <w:divBdr>
                        <w:top w:val="none" w:sz="0" w:space="0" w:color="auto"/>
                        <w:left w:val="none" w:sz="0" w:space="0" w:color="auto"/>
                        <w:bottom w:val="none" w:sz="0" w:space="0" w:color="auto"/>
                        <w:right w:val="none" w:sz="0" w:space="0" w:color="auto"/>
                      </w:divBdr>
                      <w:divsChild>
                        <w:div w:id="1408454625">
                          <w:marLeft w:val="0"/>
                          <w:marRight w:val="0"/>
                          <w:marTop w:val="0"/>
                          <w:marBottom w:val="0"/>
                          <w:divBdr>
                            <w:top w:val="none" w:sz="0" w:space="0" w:color="auto"/>
                            <w:left w:val="none" w:sz="0" w:space="0" w:color="auto"/>
                            <w:bottom w:val="none" w:sz="0" w:space="0" w:color="auto"/>
                            <w:right w:val="none" w:sz="0" w:space="0" w:color="auto"/>
                          </w:divBdr>
                          <w:divsChild>
                            <w:div w:id="63124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dditudemag.com/adhd/article/1563.html" TargetMode="External"/><Relationship Id="rId3" Type="http://schemas.openxmlformats.org/officeDocument/2006/relationships/webSettings" Target="webSettings.xml"/><Relationship Id="rId7" Type="http://schemas.openxmlformats.org/officeDocument/2006/relationships/hyperlink" Target="http://www.additudemag.com/adhd/article/3269.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dditudemag.com/adhd/article/985-3.html" TargetMode="External"/><Relationship Id="rId11" Type="http://schemas.openxmlformats.org/officeDocument/2006/relationships/theme" Target="theme/theme1.xml"/><Relationship Id="rId5" Type="http://schemas.openxmlformats.org/officeDocument/2006/relationships/hyperlink" Target="http://www.additudemag.com/adhd/article/5762.html"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www.additudemag.com/adhd/article/8378.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590</Words>
  <Characters>3367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BCPS</Company>
  <LinksUpToDate>false</LinksUpToDate>
  <CharactersWithSpaces>3950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S Cohen</dc:creator>
  <cp:lastModifiedBy>mobrien4</cp:lastModifiedBy>
  <cp:revision>2</cp:revision>
  <dcterms:created xsi:type="dcterms:W3CDTF">2012-01-06T13:20:00Z</dcterms:created>
  <dcterms:modified xsi:type="dcterms:W3CDTF">2012-01-06T13:20:00Z</dcterms:modified>
</cp:coreProperties>
</file>